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7A" w:rsidRDefault="00050C7A" w:rsidP="00B379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1538">
        <w:rPr>
          <w:rFonts w:asciiTheme="minorHAnsi" w:hAnsiTheme="minorHAnsi" w:cstheme="minorHAnsi"/>
          <w:b/>
          <w:sz w:val="22"/>
          <w:szCs w:val="22"/>
        </w:rPr>
        <w:t xml:space="preserve">KARTA OCENY </w:t>
      </w:r>
      <w:r w:rsidRPr="00F81538">
        <w:rPr>
          <w:rFonts w:asciiTheme="minorHAnsi" w:hAnsiTheme="minorHAnsi" w:cstheme="minorHAnsi"/>
          <w:b/>
          <w:bCs/>
          <w:sz w:val="22"/>
          <w:szCs w:val="22"/>
        </w:rPr>
        <w:t>MERYTORYCZNEJ</w:t>
      </w:r>
      <w:r w:rsidRPr="00F81538">
        <w:rPr>
          <w:rFonts w:asciiTheme="minorHAnsi" w:hAnsiTheme="minorHAnsi" w:cstheme="minorHAnsi"/>
          <w:b/>
          <w:sz w:val="22"/>
          <w:szCs w:val="22"/>
        </w:rPr>
        <w:t xml:space="preserve"> FORMULARZA REKRUTACYJNEGO </w:t>
      </w:r>
    </w:p>
    <w:p w:rsidR="00E94827" w:rsidRPr="00F81538" w:rsidRDefault="00E94827" w:rsidP="00B379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„PRZEDSIĘBIORCZE MAZOWSZE”</w:t>
      </w:r>
    </w:p>
    <w:p w:rsidR="00050C7A" w:rsidRPr="00F81538" w:rsidRDefault="00050C7A" w:rsidP="00B3799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"/>
        <w:gridCol w:w="1717"/>
        <w:gridCol w:w="1460"/>
        <w:gridCol w:w="1134"/>
        <w:gridCol w:w="1701"/>
        <w:gridCol w:w="4412"/>
      </w:tblGrid>
      <w:tr w:rsidR="00050C7A" w:rsidRPr="00F81538" w:rsidTr="00812B2B">
        <w:trPr>
          <w:cantSplit/>
          <w:trHeight w:val="494"/>
        </w:trPr>
        <w:tc>
          <w:tcPr>
            <w:tcW w:w="2031" w:type="dxa"/>
            <w:gridSpan w:val="2"/>
          </w:tcPr>
          <w:p w:rsidR="00050C7A" w:rsidRPr="00F81538" w:rsidRDefault="00050C7A" w:rsidP="00CF03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referencyjny </w:t>
            </w:r>
            <w:r w:rsidR="00CF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F81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ormularza </w:t>
            </w:r>
          </w:p>
        </w:tc>
        <w:tc>
          <w:tcPr>
            <w:tcW w:w="8707" w:type="dxa"/>
            <w:gridSpan w:val="4"/>
          </w:tcPr>
          <w:p w:rsidR="00050C7A" w:rsidRPr="00F81538" w:rsidRDefault="00050C7A" w:rsidP="00456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C7A" w:rsidRPr="00F81538" w:rsidTr="00812B2B">
        <w:trPr>
          <w:cantSplit/>
          <w:trHeight w:val="509"/>
        </w:trPr>
        <w:tc>
          <w:tcPr>
            <w:tcW w:w="2031" w:type="dxa"/>
            <w:gridSpan w:val="2"/>
          </w:tcPr>
          <w:p w:rsidR="00050C7A" w:rsidRPr="00F81538" w:rsidRDefault="00050C7A" w:rsidP="00CF03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Kandydat</w:t>
            </w:r>
            <w:r w:rsidR="00CF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F81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CF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tki</w:t>
            </w:r>
            <w:r w:rsidRPr="00F81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07" w:type="dxa"/>
            <w:gridSpan w:val="4"/>
          </w:tcPr>
          <w:p w:rsidR="00050C7A" w:rsidRPr="00F81538" w:rsidRDefault="00050C7A" w:rsidP="00456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C7A" w:rsidRPr="00F81538" w:rsidTr="00812B2B">
        <w:trPr>
          <w:cantSplit/>
          <w:trHeight w:val="749"/>
        </w:trPr>
        <w:tc>
          <w:tcPr>
            <w:tcW w:w="2031" w:type="dxa"/>
            <w:gridSpan w:val="2"/>
            <w:vAlign w:val="center"/>
          </w:tcPr>
          <w:p w:rsidR="00050C7A" w:rsidRPr="00F81538" w:rsidRDefault="00050C7A" w:rsidP="00456133">
            <w:pPr>
              <w:pStyle w:val="Nagwek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Pytanie</w:t>
            </w:r>
          </w:p>
        </w:tc>
        <w:tc>
          <w:tcPr>
            <w:tcW w:w="1460" w:type="dxa"/>
            <w:vAlign w:val="center"/>
          </w:tcPr>
          <w:p w:rsidR="00050C7A" w:rsidRPr="00F81538" w:rsidRDefault="00050C7A" w:rsidP="00E331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134" w:type="dxa"/>
            <w:vAlign w:val="center"/>
          </w:tcPr>
          <w:p w:rsidR="00050C7A" w:rsidRPr="00F81538" w:rsidRDefault="00026B3E" w:rsidP="00A34A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Maks.</w:t>
            </w:r>
            <w:r w:rsidR="00050C7A" w:rsidRPr="00F81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liczba punktów</w:t>
            </w:r>
          </w:p>
        </w:tc>
        <w:tc>
          <w:tcPr>
            <w:tcW w:w="1701" w:type="dxa"/>
            <w:vAlign w:val="center"/>
          </w:tcPr>
          <w:p w:rsidR="00050C7A" w:rsidRPr="00F81538" w:rsidRDefault="009B1642" w:rsidP="00E331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Elementy </w:t>
            </w:r>
            <w:r w:rsidR="00E1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026B3E" w:rsidRPr="00F81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ormularza </w:t>
            </w:r>
            <w:r w:rsidR="00050C7A" w:rsidRPr="00F81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podlegające ocenie w ramach kryterium</w:t>
            </w:r>
          </w:p>
        </w:tc>
        <w:tc>
          <w:tcPr>
            <w:tcW w:w="4412" w:type="dxa"/>
            <w:vAlign w:val="center"/>
          </w:tcPr>
          <w:p w:rsidR="00050C7A" w:rsidRPr="00F81538" w:rsidRDefault="00050C7A" w:rsidP="004561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Uwagi/komentarze:</w:t>
            </w:r>
          </w:p>
        </w:tc>
      </w:tr>
      <w:tr w:rsidR="00026B3E" w:rsidRPr="00F81538" w:rsidTr="00812B2B">
        <w:trPr>
          <w:cantSplit/>
          <w:trHeight w:val="494"/>
        </w:trPr>
        <w:tc>
          <w:tcPr>
            <w:tcW w:w="314" w:type="dxa"/>
            <w:vAlign w:val="center"/>
          </w:tcPr>
          <w:p w:rsidR="00050C7A" w:rsidRPr="00F81538" w:rsidRDefault="00050C7A" w:rsidP="004561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7" w:type="dxa"/>
            <w:vAlign w:val="center"/>
          </w:tcPr>
          <w:p w:rsidR="00050C7A" w:rsidRPr="00F81538" w:rsidRDefault="00050C7A" w:rsidP="00E14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Istota działalności</w:t>
            </w:r>
            <w:r w:rsidR="00E147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 xml:space="preserve"> – opłacalność i realność założeń biznesowych. </w:t>
            </w:r>
          </w:p>
        </w:tc>
        <w:tc>
          <w:tcPr>
            <w:tcW w:w="1460" w:type="dxa"/>
            <w:vAlign w:val="center"/>
          </w:tcPr>
          <w:p w:rsidR="00050C7A" w:rsidRPr="00F81538" w:rsidRDefault="00050C7A" w:rsidP="00B237E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0C7A" w:rsidRPr="00F81538" w:rsidRDefault="00050C7A" w:rsidP="00A34A8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050C7A" w:rsidRPr="00F81538" w:rsidRDefault="00026B3E" w:rsidP="00026B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Wszystkie punkty</w:t>
            </w:r>
            <w:r w:rsidR="007F6082" w:rsidRPr="00F815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E147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Formularza R</w:t>
            </w:r>
            <w:r w:rsidR="007F6082" w:rsidRPr="00F815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ekrutacyjnego</w:t>
            </w:r>
          </w:p>
          <w:p w:rsidR="00050C7A" w:rsidRPr="00F81538" w:rsidRDefault="00050C7A" w:rsidP="000C42B1">
            <w:pPr>
              <w:pStyle w:val="Stopka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412" w:type="dxa"/>
            <w:vAlign w:val="center"/>
          </w:tcPr>
          <w:p w:rsidR="00ED3706" w:rsidRPr="00F81538" w:rsidRDefault="00ED3706" w:rsidP="00812B2B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B3E" w:rsidRPr="00F81538" w:rsidTr="00812B2B">
        <w:trPr>
          <w:cantSplit/>
          <w:trHeight w:val="255"/>
        </w:trPr>
        <w:tc>
          <w:tcPr>
            <w:tcW w:w="314" w:type="dxa"/>
            <w:vAlign w:val="center"/>
          </w:tcPr>
          <w:p w:rsidR="00050C7A" w:rsidRPr="00F81538" w:rsidRDefault="00050C7A" w:rsidP="004561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17" w:type="dxa"/>
            <w:vAlign w:val="center"/>
          </w:tcPr>
          <w:p w:rsidR="00050C7A" w:rsidRPr="00F81538" w:rsidRDefault="00050C7A" w:rsidP="00E14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Nowatorstwo pomysłu.</w:t>
            </w:r>
          </w:p>
        </w:tc>
        <w:tc>
          <w:tcPr>
            <w:tcW w:w="1460" w:type="dxa"/>
            <w:vAlign w:val="center"/>
          </w:tcPr>
          <w:p w:rsidR="00050C7A" w:rsidRPr="00F81538" w:rsidRDefault="00050C7A" w:rsidP="00B237E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0C7A" w:rsidRPr="00F81538" w:rsidRDefault="00050C7A" w:rsidP="00A34A8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050C7A" w:rsidRPr="00F81538" w:rsidRDefault="00AE158E" w:rsidP="00AE158E">
            <w:pPr>
              <w:pStyle w:val="Stopka"/>
              <w:tabs>
                <w:tab w:val="clear" w:pos="4536"/>
                <w:tab w:val="clear" w:pos="9072"/>
              </w:tabs>
              <w:ind w:left="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1 B-C, 3, 7 D, 8 B</w:t>
            </w:r>
            <w:r w:rsidR="00050C7A" w:rsidRPr="00F81538">
              <w:rPr>
                <w:rFonts w:asciiTheme="minorHAnsi" w:hAnsiTheme="minorHAnsi" w:cstheme="minorHAnsi"/>
                <w:sz w:val="22"/>
                <w:szCs w:val="22"/>
              </w:rPr>
              <w:t>-C</w:t>
            </w:r>
          </w:p>
        </w:tc>
        <w:tc>
          <w:tcPr>
            <w:tcW w:w="4412" w:type="dxa"/>
            <w:vAlign w:val="center"/>
          </w:tcPr>
          <w:p w:rsidR="00050C7A" w:rsidRPr="00F81538" w:rsidRDefault="00050C7A" w:rsidP="00AE158E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B3E" w:rsidRPr="00F81538" w:rsidTr="00812B2B">
        <w:trPr>
          <w:cantSplit/>
          <w:trHeight w:val="745"/>
        </w:trPr>
        <w:tc>
          <w:tcPr>
            <w:tcW w:w="314" w:type="dxa"/>
            <w:vAlign w:val="center"/>
          </w:tcPr>
          <w:p w:rsidR="00050C7A" w:rsidRPr="00F81538" w:rsidRDefault="00050C7A" w:rsidP="004561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17" w:type="dxa"/>
            <w:vAlign w:val="center"/>
          </w:tcPr>
          <w:p w:rsidR="00050C7A" w:rsidRPr="00F81538" w:rsidRDefault="00050C7A" w:rsidP="00E14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Efektywność kosztowa - zasadność zaplanowanych wydatków w kontekście specyfiki planowanej działalności.</w:t>
            </w:r>
          </w:p>
        </w:tc>
        <w:tc>
          <w:tcPr>
            <w:tcW w:w="1460" w:type="dxa"/>
            <w:vAlign w:val="center"/>
          </w:tcPr>
          <w:p w:rsidR="00050C7A" w:rsidRPr="00F81538" w:rsidRDefault="00050C7A" w:rsidP="00B237E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0C7A" w:rsidRPr="00F81538" w:rsidRDefault="00050C7A" w:rsidP="00A34A8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050C7A" w:rsidRPr="00F81538" w:rsidRDefault="00AE158E" w:rsidP="00AE158E">
            <w:pPr>
              <w:pStyle w:val="Stopka"/>
              <w:tabs>
                <w:tab w:val="clear" w:pos="4536"/>
                <w:tab w:val="clear" w:pos="9072"/>
              </w:tabs>
              <w:ind w:left="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3, 4</w:t>
            </w:r>
          </w:p>
        </w:tc>
        <w:tc>
          <w:tcPr>
            <w:tcW w:w="4412" w:type="dxa"/>
            <w:vAlign w:val="center"/>
          </w:tcPr>
          <w:p w:rsidR="00050C7A" w:rsidRPr="00F81538" w:rsidRDefault="00050C7A" w:rsidP="00456133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B3E" w:rsidRPr="00F81538" w:rsidTr="00812B2B">
        <w:trPr>
          <w:cantSplit/>
          <w:trHeight w:val="1258"/>
        </w:trPr>
        <w:tc>
          <w:tcPr>
            <w:tcW w:w="314" w:type="dxa"/>
            <w:vAlign w:val="center"/>
          </w:tcPr>
          <w:p w:rsidR="00050C7A" w:rsidRPr="00F81538" w:rsidRDefault="00050C7A" w:rsidP="004561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717" w:type="dxa"/>
            <w:vAlign w:val="center"/>
          </w:tcPr>
          <w:p w:rsidR="00050C7A" w:rsidRPr="00F81538" w:rsidRDefault="00050C7A" w:rsidP="00E147D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bCs/>
                <w:sz w:val="22"/>
                <w:szCs w:val="22"/>
              </w:rPr>
              <w:t>Znajomość konkurencji i pozycja przyszłej firmy w stosunku do konkurentów.</w:t>
            </w:r>
          </w:p>
        </w:tc>
        <w:tc>
          <w:tcPr>
            <w:tcW w:w="1460" w:type="dxa"/>
            <w:vAlign w:val="center"/>
          </w:tcPr>
          <w:p w:rsidR="00050C7A" w:rsidRPr="00F81538" w:rsidRDefault="00050C7A" w:rsidP="00B237E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0C7A" w:rsidRPr="00F81538" w:rsidRDefault="00050C7A" w:rsidP="00A34A8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050C7A" w:rsidRPr="00F81538" w:rsidRDefault="00050C7A" w:rsidP="000C42B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412" w:type="dxa"/>
            <w:vAlign w:val="center"/>
          </w:tcPr>
          <w:p w:rsidR="00050C7A" w:rsidRPr="00F81538" w:rsidRDefault="00050C7A" w:rsidP="00456133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B3E" w:rsidRPr="00F81538" w:rsidTr="00812B2B">
        <w:trPr>
          <w:cantSplit/>
          <w:trHeight w:val="1258"/>
        </w:trPr>
        <w:tc>
          <w:tcPr>
            <w:tcW w:w="314" w:type="dxa"/>
            <w:vAlign w:val="center"/>
          </w:tcPr>
          <w:p w:rsidR="00050C7A" w:rsidRPr="00F81538" w:rsidRDefault="00050C7A" w:rsidP="004229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</w:p>
        </w:tc>
        <w:tc>
          <w:tcPr>
            <w:tcW w:w="1717" w:type="dxa"/>
            <w:vAlign w:val="center"/>
          </w:tcPr>
          <w:p w:rsidR="00050C7A" w:rsidRPr="00F81538" w:rsidRDefault="00050C7A" w:rsidP="00E14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Znajomość potrzeb potencjalnych klientów i skala zapotrzebowania rynkowego na produkty/usługi firmy.</w:t>
            </w:r>
          </w:p>
        </w:tc>
        <w:tc>
          <w:tcPr>
            <w:tcW w:w="1460" w:type="dxa"/>
            <w:vAlign w:val="center"/>
          </w:tcPr>
          <w:p w:rsidR="00050C7A" w:rsidRPr="00F81538" w:rsidRDefault="00050C7A" w:rsidP="00B237E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0C7A" w:rsidRPr="00F81538" w:rsidRDefault="00050C7A" w:rsidP="00A34A8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050C7A" w:rsidRPr="00F81538" w:rsidRDefault="00050C7A" w:rsidP="000C42B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412" w:type="dxa"/>
            <w:vAlign w:val="center"/>
          </w:tcPr>
          <w:p w:rsidR="00050C7A" w:rsidRPr="00F81538" w:rsidRDefault="00050C7A" w:rsidP="00456133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B3E" w:rsidRPr="00F81538" w:rsidTr="00812B2B">
        <w:trPr>
          <w:cantSplit/>
          <w:trHeight w:val="1258"/>
        </w:trPr>
        <w:tc>
          <w:tcPr>
            <w:tcW w:w="314" w:type="dxa"/>
            <w:vAlign w:val="center"/>
          </w:tcPr>
          <w:p w:rsidR="00050C7A" w:rsidRPr="00F81538" w:rsidRDefault="00050C7A" w:rsidP="004229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</w:p>
        </w:tc>
        <w:tc>
          <w:tcPr>
            <w:tcW w:w="1717" w:type="dxa"/>
            <w:vAlign w:val="center"/>
          </w:tcPr>
          <w:p w:rsidR="00050C7A" w:rsidRPr="00F81538" w:rsidRDefault="00050C7A" w:rsidP="00E147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Skuteczność i adekwatność planowanych działań promocyjnych.</w:t>
            </w:r>
          </w:p>
        </w:tc>
        <w:tc>
          <w:tcPr>
            <w:tcW w:w="1460" w:type="dxa"/>
            <w:vAlign w:val="center"/>
          </w:tcPr>
          <w:p w:rsidR="00050C7A" w:rsidRPr="00F81538" w:rsidRDefault="00050C7A" w:rsidP="00B237E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0C7A" w:rsidRPr="00F81538" w:rsidRDefault="00050C7A" w:rsidP="00A34A8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050C7A" w:rsidRPr="00F81538" w:rsidRDefault="00050C7A" w:rsidP="000C42B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412" w:type="dxa"/>
            <w:vAlign w:val="center"/>
          </w:tcPr>
          <w:p w:rsidR="00050C7A" w:rsidRPr="00F81538" w:rsidRDefault="00050C7A" w:rsidP="00456133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B3E" w:rsidRPr="00F81538" w:rsidTr="00812B2B">
        <w:trPr>
          <w:cantSplit/>
          <w:trHeight w:val="240"/>
        </w:trPr>
        <w:tc>
          <w:tcPr>
            <w:tcW w:w="314" w:type="dxa"/>
            <w:vAlign w:val="center"/>
          </w:tcPr>
          <w:p w:rsidR="00050C7A" w:rsidRPr="00F81538" w:rsidRDefault="00050C7A" w:rsidP="004229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</w:p>
        </w:tc>
        <w:tc>
          <w:tcPr>
            <w:tcW w:w="1717" w:type="dxa"/>
            <w:vAlign w:val="center"/>
          </w:tcPr>
          <w:p w:rsidR="00050C7A" w:rsidRPr="00F81538" w:rsidRDefault="00050C7A" w:rsidP="00E147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Poziom motywacji.</w:t>
            </w:r>
          </w:p>
        </w:tc>
        <w:tc>
          <w:tcPr>
            <w:tcW w:w="1460" w:type="dxa"/>
            <w:vAlign w:val="center"/>
          </w:tcPr>
          <w:p w:rsidR="00050C7A" w:rsidRPr="00F81538" w:rsidRDefault="00050C7A" w:rsidP="00B237E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0C7A" w:rsidRPr="00F81538" w:rsidRDefault="00050C7A" w:rsidP="00A34A8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050C7A" w:rsidRPr="00F81538" w:rsidRDefault="009B1642" w:rsidP="000C42B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1 D, 3 A-B</w:t>
            </w:r>
            <w:r w:rsidR="00050C7A" w:rsidRPr="00F81538">
              <w:rPr>
                <w:rFonts w:asciiTheme="minorHAnsi" w:hAnsiTheme="minorHAnsi" w:cstheme="minorHAnsi"/>
                <w:sz w:val="22"/>
                <w:szCs w:val="22"/>
              </w:rPr>
              <w:t xml:space="preserve">, 11 </w:t>
            </w:r>
          </w:p>
        </w:tc>
        <w:tc>
          <w:tcPr>
            <w:tcW w:w="4412" w:type="dxa"/>
            <w:vAlign w:val="center"/>
          </w:tcPr>
          <w:p w:rsidR="00050C7A" w:rsidRPr="00F81538" w:rsidRDefault="00050C7A" w:rsidP="00456133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B3E" w:rsidRPr="00F81538" w:rsidTr="00812B2B">
        <w:trPr>
          <w:cantSplit/>
          <w:trHeight w:val="1258"/>
        </w:trPr>
        <w:tc>
          <w:tcPr>
            <w:tcW w:w="314" w:type="dxa"/>
            <w:vAlign w:val="center"/>
          </w:tcPr>
          <w:p w:rsidR="00050C7A" w:rsidRPr="00F81538" w:rsidRDefault="00050C7A" w:rsidP="004229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8. </w:t>
            </w:r>
          </w:p>
        </w:tc>
        <w:tc>
          <w:tcPr>
            <w:tcW w:w="1717" w:type="dxa"/>
            <w:vAlign w:val="center"/>
          </w:tcPr>
          <w:p w:rsidR="00050C7A" w:rsidRPr="00F81538" w:rsidRDefault="00050C7A" w:rsidP="003A70D4">
            <w:pPr>
              <w:ind w:lef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Doświadczenie, wiedza, umiejętności i kwalifikacje, w tym sposób ich uzupełnienia w związku z planowaną działalnością gospodarczą.</w:t>
            </w:r>
          </w:p>
        </w:tc>
        <w:tc>
          <w:tcPr>
            <w:tcW w:w="1460" w:type="dxa"/>
            <w:vAlign w:val="center"/>
          </w:tcPr>
          <w:p w:rsidR="00050C7A" w:rsidRPr="00F81538" w:rsidRDefault="00050C7A" w:rsidP="00B237E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0C7A" w:rsidRPr="00F81538" w:rsidRDefault="00050C7A" w:rsidP="00A34A8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050C7A" w:rsidRPr="00F81538" w:rsidRDefault="00050C7A" w:rsidP="000C42B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>2 A-C</w:t>
            </w:r>
          </w:p>
        </w:tc>
        <w:tc>
          <w:tcPr>
            <w:tcW w:w="4412" w:type="dxa"/>
            <w:vAlign w:val="center"/>
          </w:tcPr>
          <w:p w:rsidR="00050C7A" w:rsidRPr="00F81538" w:rsidRDefault="00050C7A" w:rsidP="00456133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C7A" w:rsidRPr="00F81538" w:rsidTr="00812B2B">
        <w:trPr>
          <w:cantSplit/>
          <w:trHeight w:val="856"/>
        </w:trPr>
        <w:tc>
          <w:tcPr>
            <w:tcW w:w="2031" w:type="dxa"/>
            <w:gridSpan w:val="2"/>
            <w:vAlign w:val="center"/>
          </w:tcPr>
          <w:p w:rsidR="00050C7A" w:rsidRPr="00F81538" w:rsidRDefault="00050C7A" w:rsidP="0045613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C7A" w:rsidRPr="00F81538" w:rsidRDefault="00050C7A" w:rsidP="0045613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punktów:</w:t>
            </w:r>
          </w:p>
        </w:tc>
        <w:tc>
          <w:tcPr>
            <w:tcW w:w="1460" w:type="dxa"/>
            <w:vAlign w:val="center"/>
          </w:tcPr>
          <w:p w:rsidR="00050C7A" w:rsidRPr="00F81538" w:rsidRDefault="00050C7A" w:rsidP="00B237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0C7A" w:rsidRPr="00F81538" w:rsidRDefault="00050C7A" w:rsidP="00A34A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b/>
                <w:sz w:val="22"/>
                <w:szCs w:val="22"/>
              </w:rPr>
              <w:t>0-100</w:t>
            </w:r>
          </w:p>
        </w:tc>
        <w:tc>
          <w:tcPr>
            <w:tcW w:w="6113" w:type="dxa"/>
            <w:gridSpan w:val="2"/>
            <w:tcBorders>
              <w:bottom w:val="nil"/>
              <w:right w:val="nil"/>
            </w:tcBorders>
            <w:vAlign w:val="center"/>
          </w:tcPr>
          <w:p w:rsidR="00050C7A" w:rsidRPr="00F81538" w:rsidRDefault="00812B2B" w:rsidP="004561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50C7A" w:rsidRPr="00F81538" w:rsidTr="00812B2B">
        <w:trPr>
          <w:cantSplit/>
          <w:trHeight w:val="856"/>
        </w:trPr>
        <w:tc>
          <w:tcPr>
            <w:tcW w:w="10738" w:type="dxa"/>
            <w:gridSpan w:val="6"/>
          </w:tcPr>
          <w:p w:rsidR="00050C7A" w:rsidRPr="00F81538" w:rsidRDefault="00050C7A" w:rsidP="000C42B1">
            <w:pPr>
              <w:ind w:right="-2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538">
              <w:rPr>
                <w:rFonts w:asciiTheme="minorHAnsi" w:hAnsiTheme="minorHAnsi" w:cstheme="minorHAnsi"/>
                <w:b/>
                <w:sz w:val="22"/>
                <w:szCs w:val="22"/>
              </w:rPr>
              <w:t>UZASADNIENIE:</w:t>
            </w:r>
          </w:p>
          <w:p w:rsidR="00050C7A" w:rsidRPr="00F81538" w:rsidRDefault="00050C7A" w:rsidP="003405DC">
            <w:pPr>
              <w:ind w:right="-131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0C7A" w:rsidRPr="00F81538" w:rsidRDefault="00050C7A" w:rsidP="000C42B1">
            <w:pPr>
              <w:ind w:right="-2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0C7A" w:rsidRPr="00F81538" w:rsidRDefault="00050C7A" w:rsidP="000C42B1">
            <w:pPr>
              <w:ind w:right="-2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0C7A" w:rsidRPr="00F81538" w:rsidRDefault="00050C7A" w:rsidP="000C42B1">
            <w:pPr>
              <w:ind w:right="-2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0C7A" w:rsidRPr="00F81538" w:rsidRDefault="00050C7A" w:rsidP="000C42B1">
            <w:pPr>
              <w:ind w:right="-2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12B2B" w:rsidRPr="00F81538" w:rsidRDefault="00812B2B" w:rsidP="000C42B1">
            <w:pPr>
              <w:ind w:right="-2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12B2B" w:rsidRPr="00F81538" w:rsidRDefault="00812B2B" w:rsidP="000C42B1">
            <w:pPr>
              <w:ind w:right="-2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12B2B" w:rsidRPr="00F81538" w:rsidRDefault="00812B2B" w:rsidP="000C42B1">
            <w:pPr>
              <w:ind w:right="-2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12B2B" w:rsidRPr="00F81538" w:rsidRDefault="00812B2B" w:rsidP="000C42B1">
            <w:pPr>
              <w:ind w:right="-2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12B2B" w:rsidRPr="00F81538" w:rsidRDefault="00812B2B" w:rsidP="000C42B1">
            <w:pPr>
              <w:ind w:right="-2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0C7A" w:rsidRPr="00F81538" w:rsidRDefault="00050C7A" w:rsidP="000C42B1">
            <w:pPr>
              <w:ind w:right="-2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50C7A" w:rsidRPr="00F81538" w:rsidRDefault="00050C7A" w:rsidP="00012E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50C7A" w:rsidRPr="00F81538" w:rsidRDefault="00050C7A" w:rsidP="00CB6E38">
      <w:pPr>
        <w:jc w:val="right"/>
        <w:rPr>
          <w:rFonts w:asciiTheme="minorHAnsi" w:hAnsiTheme="minorHAnsi" w:cstheme="minorHAnsi"/>
          <w:sz w:val="22"/>
          <w:szCs w:val="22"/>
        </w:rPr>
      </w:pPr>
      <w:r w:rsidRPr="00F81538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050C7A" w:rsidRPr="00F81538" w:rsidRDefault="00050C7A" w:rsidP="00CB6E38">
      <w:pPr>
        <w:jc w:val="right"/>
        <w:rPr>
          <w:rFonts w:asciiTheme="minorHAnsi" w:hAnsiTheme="minorHAnsi" w:cstheme="minorHAnsi"/>
          <w:sz w:val="22"/>
          <w:szCs w:val="22"/>
        </w:rPr>
      </w:pPr>
      <w:r w:rsidRPr="00F81538">
        <w:rPr>
          <w:rFonts w:asciiTheme="minorHAnsi" w:hAnsiTheme="minorHAnsi" w:cstheme="minorHAnsi"/>
          <w:sz w:val="22"/>
          <w:szCs w:val="22"/>
        </w:rPr>
        <w:t xml:space="preserve">Data, Podpis    </w:t>
      </w:r>
    </w:p>
    <w:sectPr w:rsidR="00050C7A" w:rsidRPr="00F81538" w:rsidSect="00812B2B">
      <w:headerReference w:type="default" r:id="rId7"/>
      <w:footerReference w:type="even" r:id="rId8"/>
      <w:footerReference w:type="default" r:id="rId9"/>
      <w:pgSz w:w="11906" w:h="16838"/>
      <w:pgMar w:top="1026" w:right="748" w:bottom="993" w:left="720" w:header="360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1F5" w:rsidRDefault="00FC21F5">
      <w:r>
        <w:separator/>
      </w:r>
    </w:p>
  </w:endnote>
  <w:endnote w:type="continuationSeparator" w:id="1">
    <w:p w:rsidR="00FC21F5" w:rsidRDefault="00FC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7A" w:rsidRDefault="007E6AA4" w:rsidP="003B7F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0C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0C7A" w:rsidRDefault="00050C7A" w:rsidP="007945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7A" w:rsidRDefault="00050C7A" w:rsidP="003B7F72">
    <w:pPr>
      <w:pStyle w:val="Stopka"/>
      <w:framePr w:wrap="around" w:vAnchor="text" w:hAnchor="margin" w:xAlign="right" w:y="1"/>
      <w:rPr>
        <w:rStyle w:val="Numerstrony"/>
      </w:rPr>
    </w:pPr>
  </w:p>
  <w:p w:rsidR="00050C7A" w:rsidRPr="00CF034C" w:rsidRDefault="00CF034C" w:rsidP="00CF034C">
    <w:pPr>
      <w:ind w:right="373"/>
      <w:jc w:val="center"/>
      <w:rPr>
        <w:rFonts w:asciiTheme="minorHAnsi" w:hAnsiTheme="minorHAnsi" w:cstheme="minorHAnsi"/>
        <w:sz w:val="20"/>
        <w:szCs w:val="20"/>
      </w:rPr>
    </w:pPr>
    <w:r w:rsidRPr="00CF034C">
      <w:rPr>
        <w:rFonts w:asciiTheme="minorHAnsi" w:hAnsiTheme="minorHAnsi" w:cstheme="minorHAnsi"/>
        <w:sz w:val="20"/>
        <w:szCs w:val="20"/>
      </w:rPr>
      <w:t>Projekt jest współfinansowany ze środków Unii Europejskiej w ramach Europejskiego Funduszu Społecznego</w:t>
    </w:r>
  </w:p>
  <w:p w:rsidR="00050C7A" w:rsidRDefault="00050C7A" w:rsidP="001F5B8D">
    <w:pPr>
      <w:pStyle w:val="Stopka"/>
      <w:tabs>
        <w:tab w:val="clear" w:pos="4536"/>
      </w:tabs>
      <w:ind w:left="2520" w:right="27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1F5" w:rsidRDefault="00FC21F5">
      <w:r>
        <w:separator/>
      </w:r>
    </w:p>
  </w:footnote>
  <w:footnote w:type="continuationSeparator" w:id="1">
    <w:p w:rsidR="00FC21F5" w:rsidRDefault="00FC2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4C" w:rsidRDefault="00CF034C" w:rsidP="00CF034C">
    <w:pPr>
      <w:pStyle w:val="Bezodstpw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762000" cy="895350"/>
          <wp:effectExtent l="19050" t="0" r="0" b="0"/>
          <wp:docPr id="4" name="Obraz 2" descr="zakochaj si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akochaj sie m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</w:t>
    </w:r>
    <w:r>
      <w:rPr>
        <w:noProof/>
        <w:sz w:val="20"/>
        <w:szCs w:val="20"/>
        <w:lang w:eastAsia="pl-PL"/>
      </w:rPr>
      <w:drawing>
        <wp:inline distT="0" distB="0" distL="0" distR="0">
          <wp:extent cx="1162050" cy="666750"/>
          <wp:effectExtent l="19050" t="0" r="0" b="0"/>
          <wp:docPr id="3" name="Obraz 0" descr="logo m.st.warsza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m.st.warszaw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pl-PL"/>
      </w:rPr>
      <w:t xml:space="preserve"> </w:t>
    </w:r>
    <w:r>
      <w:rPr>
        <w:sz w:val="20"/>
        <w:szCs w:val="20"/>
      </w:rPr>
      <w:t xml:space="preserve">            </w:t>
    </w:r>
    <w:r>
      <w:rPr>
        <w:noProof/>
        <w:sz w:val="20"/>
        <w:szCs w:val="20"/>
        <w:lang w:eastAsia="pl-PL"/>
      </w:rPr>
      <w:drawing>
        <wp:inline distT="0" distB="0" distL="0" distR="0">
          <wp:extent cx="1743075" cy="514350"/>
          <wp:effectExtent l="19050" t="0" r="9525" b="0"/>
          <wp:docPr id="2" name="Obraz 1" descr="logo_przedsiebiorcze_mazowsze_72dpi_rgb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rzedsiebiorcze_mazowsze_72dpi_rgb_10c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</w:t>
    </w:r>
    <w:r>
      <w:rPr>
        <w:noProof/>
        <w:sz w:val="20"/>
        <w:szCs w:val="20"/>
        <w:lang w:eastAsia="pl-PL"/>
      </w:rPr>
      <w:drawing>
        <wp:inline distT="0" distB="0" distL="0" distR="0">
          <wp:extent cx="1019175" cy="619125"/>
          <wp:effectExtent l="19050" t="0" r="9525" b="0"/>
          <wp:docPr id="1" name="Obraz 4" descr="logo_WSFiZ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WSFiZ_150dp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0C7A" w:rsidRDefault="00050C7A" w:rsidP="00737049">
    <w:pPr>
      <w:pStyle w:val="Nagwek"/>
      <w:tabs>
        <w:tab w:val="clear" w:pos="4536"/>
        <w:tab w:val="clear" w:pos="9072"/>
        <w:tab w:val="center" w:pos="5219"/>
        <w:tab w:val="right" w:pos="10438"/>
      </w:tabs>
    </w:pPr>
    <w:r>
      <w:tab/>
      <w:t xml:space="preserve">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1D25"/>
    <w:multiLevelType w:val="hybridMultilevel"/>
    <w:tmpl w:val="5000814C"/>
    <w:lvl w:ilvl="0" w:tplc="EDB86DF8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27AA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28661E30"/>
    <w:multiLevelType w:val="hybridMultilevel"/>
    <w:tmpl w:val="7CA6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60A06"/>
    <w:multiLevelType w:val="hybridMultilevel"/>
    <w:tmpl w:val="F6B6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045600"/>
    <w:multiLevelType w:val="hybridMultilevel"/>
    <w:tmpl w:val="F4340BFC"/>
    <w:lvl w:ilvl="0" w:tplc="34F64B94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553"/>
    <w:rsid w:val="00005DF6"/>
    <w:rsid w:val="00012ECF"/>
    <w:rsid w:val="00026B3E"/>
    <w:rsid w:val="00041E0C"/>
    <w:rsid w:val="000424E4"/>
    <w:rsid w:val="00050C7A"/>
    <w:rsid w:val="000553C5"/>
    <w:rsid w:val="00076DD3"/>
    <w:rsid w:val="000C42B1"/>
    <w:rsid w:val="000E1EB5"/>
    <w:rsid w:val="000F6CCD"/>
    <w:rsid w:val="001046B1"/>
    <w:rsid w:val="00116C14"/>
    <w:rsid w:val="00133B2F"/>
    <w:rsid w:val="00151478"/>
    <w:rsid w:val="001730A0"/>
    <w:rsid w:val="001A051C"/>
    <w:rsid w:val="001B61C8"/>
    <w:rsid w:val="001C4BF1"/>
    <w:rsid w:val="001D78CA"/>
    <w:rsid w:val="001E4A9D"/>
    <w:rsid w:val="001E53FD"/>
    <w:rsid w:val="001F5B8D"/>
    <w:rsid w:val="0021303A"/>
    <w:rsid w:val="00230000"/>
    <w:rsid w:val="00233EDA"/>
    <w:rsid w:val="00240018"/>
    <w:rsid w:val="00247F75"/>
    <w:rsid w:val="002607AB"/>
    <w:rsid w:val="00264E0D"/>
    <w:rsid w:val="002919E1"/>
    <w:rsid w:val="00297E9F"/>
    <w:rsid w:val="002B3195"/>
    <w:rsid w:val="002E6863"/>
    <w:rsid w:val="00311E3B"/>
    <w:rsid w:val="00313FD4"/>
    <w:rsid w:val="00327774"/>
    <w:rsid w:val="003405DC"/>
    <w:rsid w:val="00354B60"/>
    <w:rsid w:val="00376CDD"/>
    <w:rsid w:val="003A69F4"/>
    <w:rsid w:val="003A6A47"/>
    <w:rsid w:val="003A70D4"/>
    <w:rsid w:val="003B7F72"/>
    <w:rsid w:val="00400964"/>
    <w:rsid w:val="004229FF"/>
    <w:rsid w:val="0042769D"/>
    <w:rsid w:val="00456133"/>
    <w:rsid w:val="00472CBD"/>
    <w:rsid w:val="004773FE"/>
    <w:rsid w:val="00487B8A"/>
    <w:rsid w:val="00490235"/>
    <w:rsid w:val="004A391B"/>
    <w:rsid w:val="004A53F7"/>
    <w:rsid w:val="004E4C9D"/>
    <w:rsid w:val="00505507"/>
    <w:rsid w:val="0052701A"/>
    <w:rsid w:val="005459B8"/>
    <w:rsid w:val="00550443"/>
    <w:rsid w:val="0055077E"/>
    <w:rsid w:val="00551D09"/>
    <w:rsid w:val="005527D8"/>
    <w:rsid w:val="00592E54"/>
    <w:rsid w:val="005A572F"/>
    <w:rsid w:val="005B2024"/>
    <w:rsid w:val="005C0994"/>
    <w:rsid w:val="005C546B"/>
    <w:rsid w:val="005E127E"/>
    <w:rsid w:val="00603730"/>
    <w:rsid w:val="00610C85"/>
    <w:rsid w:val="00635D33"/>
    <w:rsid w:val="0063699C"/>
    <w:rsid w:val="00637092"/>
    <w:rsid w:val="00671CEE"/>
    <w:rsid w:val="00685B56"/>
    <w:rsid w:val="006A5126"/>
    <w:rsid w:val="006C72FD"/>
    <w:rsid w:val="006D6AE4"/>
    <w:rsid w:val="006D6B09"/>
    <w:rsid w:val="00705D21"/>
    <w:rsid w:val="00722FB6"/>
    <w:rsid w:val="0073261E"/>
    <w:rsid w:val="00737049"/>
    <w:rsid w:val="007419E0"/>
    <w:rsid w:val="00745629"/>
    <w:rsid w:val="00786053"/>
    <w:rsid w:val="00794553"/>
    <w:rsid w:val="007B0492"/>
    <w:rsid w:val="007E07DF"/>
    <w:rsid w:val="007E1780"/>
    <w:rsid w:val="007E6AA4"/>
    <w:rsid w:val="007F6082"/>
    <w:rsid w:val="008055E4"/>
    <w:rsid w:val="00812B2B"/>
    <w:rsid w:val="00815199"/>
    <w:rsid w:val="00844FCF"/>
    <w:rsid w:val="00850494"/>
    <w:rsid w:val="00871A95"/>
    <w:rsid w:val="00886558"/>
    <w:rsid w:val="00891BB1"/>
    <w:rsid w:val="008A1959"/>
    <w:rsid w:val="008D0ABF"/>
    <w:rsid w:val="008E2F4C"/>
    <w:rsid w:val="008E7E39"/>
    <w:rsid w:val="008F564E"/>
    <w:rsid w:val="008F7146"/>
    <w:rsid w:val="00920869"/>
    <w:rsid w:val="00932E86"/>
    <w:rsid w:val="00940B37"/>
    <w:rsid w:val="00943F85"/>
    <w:rsid w:val="00947B30"/>
    <w:rsid w:val="0095079F"/>
    <w:rsid w:val="00966300"/>
    <w:rsid w:val="0096646E"/>
    <w:rsid w:val="00980568"/>
    <w:rsid w:val="009843B1"/>
    <w:rsid w:val="009A2B3D"/>
    <w:rsid w:val="009A78CD"/>
    <w:rsid w:val="009B1642"/>
    <w:rsid w:val="009C2B68"/>
    <w:rsid w:val="009D4197"/>
    <w:rsid w:val="00A152DC"/>
    <w:rsid w:val="00A34A84"/>
    <w:rsid w:val="00A541B2"/>
    <w:rsid w:val="00A67B44"/>
    <w:rsid w:val="00AA0B47"/>
    <w:rsid w:val="00AA2105"/>
    <w:rsid w:val="00AA4673"/>
    <w:rsid w:val="00AB6993"/>
    <w:rsid w:val="00AE158E"/>
    <w:rsid w:val="00AE17DD"/>
    <w:rsid w:val="00AE4CBE"/>
    <w:rsid w:val="00B070CE"/>
    <w:rsid w:val="00B237E4"/>
    <w:rsid w:val="00B238DB"/>
    <w:rsid w:val="00B3799F"/>
    <w:rsid w:val="00B45233"/>
    <w:rsid w:val="00B46ED7"/>
    <w:rsid w:val="00B60CE5"/>
    <w:rsid w:val="00B6570F"/>
    <w:rsid w:val="00B833ED"/>
    <w:rsid w:val="00B93A8A"/>
    <w:rsid w:val="00BA177F"/>
    <w:rsid w:val="00BB0042"/>
    <w:rsid w:val="00BB6B47"/>
    <w:rsid w:val="00BD4F1D"/>
    <w:rsid w:val="00BD6294"/>
    <w:rsid w:val="00BF2CB9"/>
    <w:rsid w:val="00C53505"/>
    <w:rsid w:val="00C55FA2"/>
    <w:rsid w:val="00CA19A4"/>
    <w:rsid w:val="00CB6E38"/>
    <w:rsid w:val="00CE10B6"/>
    <w:rsid w:val="00CE35C0"/>
    <w:rsid w:val="00CE57C6"/>
    <w:rsid w:val="00CF034C"/>
    <w:rsid w:val="00CF4EDC"/>
    <w:rsid w:val="00D173B8"/>
    <w:rsid w:val="00D24541"/>
    <w:rsid w:val="00D2518C"/>
    <w:rsid w:val="00D40A8D"/>
    <w:rsid w:val="00D64028"/>
    <w:rsid w:val="00D708A2"/>
    <w:rsid w:val="00DC5600"/>
    <w:rsid w:val="00DF4899"/>
    <w:rsid w:val="00DF7B9C"/>
    <w:rsid w:val="00E147DD"/>
    <w:rsid w:val="00E154D8"/>
    <w:rsid w:val="00E3315A"/>
    <w:rsid w:val="00E55E37"/>
    <w:rsid w:val="00E569AE"/>
    <w:rsid w:val="00E94827"/>
    <w:rsid w:val="00EA1EBE"/>
    <w:rsid w:val="00ED3706"/>
    <w:rsid w:val="00ED5025"/>
    <w:rsid w:val="00EE0320"/>
    <w:rsid w:val="00EF7417"/>
    <w:rsid w:val="00F26582"/>
    <w:rsid w:val="00F34314"/>
    <w:rsid w:val="00F52183"/>
    <w:rsid w:val="00F77881"/>
    <w:rsid w:val="00F81538"/>
    <w:rsid w:val="00F91295"/>
    <w:rsid w:val="00FA6EB2"/>
    <w:rsid w:val="00FC21F5"/>
    <w:rsid w:val="00FE1197"/>
    <w:rsid w:val="00FE1ACE"/>
    <w:rsid w:val="00FE5074"/>
    <w:rsid w:val="00FF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3799F"/>
    <w:pPr>
      <w:keepNext/>
      <w:spacing w:line="360" w:lineRule="auto"/>
      <w:jc w:val="center"/>
      <w:outlineLvl w:val="0"/>
    </w:pPr>
    <w:rPr>
      <w:rFonts w:ascii="Tahoma" w:hAnsi="Tahoma" w:cs="Tahoma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3799F"/>
    <w:pPr>
      <w:keepNext/>
      <w:jc w:val="center"/>
      <w:outlineLvl w:val="7"/>
    </w:pPr>
    <w:rPr>
      <w:rFonts w:ascii="Tahoma" w:hAnsi="Tahoma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3799F"/>
    <w:rPr>
      <w:rFonts w:ascii="Tahoma" w:hAnsi="Tahoma" w:cs="Tahoma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3799F"/>
    <w:rPr>
      <w:rFonts w:ascii="Tahoma" w:hAnsi="Tahoma" w:cs="Tahoma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94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3505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9455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94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37049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1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A39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737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3704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31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F03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 FORMULARZA REKRUTACYJNEGO </vt:lpstr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 FORMULARZA REKRUTACYJNEGO</dc:title>
  <dc:creator>Logan</dc:creator>
  <cp:lastModifiedBy>Anna Małyszko</cp:lastModifiedBy>
  <cp:revision>4</cp:revision>
  <cp:lastPrinted>2011-06-21T07:27:00Z</cp:lastPrinted>
  <dcterms:created xsi:type="dcterms:W3CDTF">2011-06-21T12:00:00Z</dcterms:created>
  <dcterms:modified xsi:type="dcterms:W3CDTF">2011-07-12T11:30:00Z</dcterms:modified>
</cp:coreProperties>
</file>